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b w:val="0"/>
          <w:color w:val="000000"/>
          <w:sz w:val="32"/>
          <w:szCs w:val="32"/>
          <w:vertAlign w:val="baseline"/>
        </w:rPr>
      </w:pPr>
      <w:r w:rsidDel="00000000" w:rsidR="00000000" w:rsidRPr="00000000">
        <w:rPr>
          <w:rtl w:val="0"/>
        </w:rPr>
      </w:r>
    </w:p>
    <w:p w:rsidR="00000000" w:rsidDel="00000000" w:rsidP="00000000" w:rsidRDefault="00000000" w:rsidRPr="00000000" w14:paraId="00000002">
      <w:pPr>
        <w:pStyle w:val="Heading2"/>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ind w:right="-62"/>
        <w:jc w:val="center"/>
        <w:rPr/>
      </w:pPr>
      <w:r w:rsidDel="00000000" w:rsidR="00000000" w:rsidRPr="00000000">
        <w:rPr>
          <w:rtl w:val="0"/>
        </w:rPr>
      </w:r>
    </w:p>
    <w:p w:rsidR="00000000" w:rsidDel="00000000" w:rsidP="00000000" w:rsidRDefault="00000000" w:rsidRPr="00000000" w14:paraId="00000003">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pPr>
      <w:r w:rsidDel="00000000" w:rsidR="00000000" w:rsidRPr="00000000">
        <w:rPr/>
        <w:drawing>
          <wp:inline distB="0" distT="0" distL="0" distR="0">
            <wp:extent cx="2306320" cy="1432560"/>
            <wp:effectExtent b="0" l="0" r="0" t="0"/>
            <wp:docPr id="1042" name="image1.png"/>
            <a:graphic>
              <a:graphicData uri="http://schemas.openxmlformats.org/drawingml/2006/picture">
                <pic:pic>
                  <pic:nvPicPr>
                    <pic:cNvPr id="0" name="image1.png"/>
                    <pic:cNvPicPr preferRelativeResize="0"/>
                  </pic:nvPicPr>
                  <pic:blipFill>
                    <a:blip r:embed="rId7"/>
                    <a:srcRect b="6936" l="22922" r="33574" t="44926"/>
                    <a:stretch>
                      <a:fillRect/>
                    </a:stretch>
                  </pic:blipFill>
                  <pic:spPr>
                    <a:xfrm>
                      <a:off x="0" y="0"/>
                      <a:ext cx="2306320" cy="143256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2"/>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ind w:right="-62"/>
        <w:jc w:val="center"/>
        <w:rPr>
          <w:b w:val="0"/>
          <w:vertAlign w:val="baseline"/>
        </w:rPr>
      </w:pPr>
      <w:r w:rsidDel="00000000" w:rsidR="00000000" w:rsidRPr="00000000">
        <w:rPr>
          <w:vertAlign w:val="baseline"/>
          <w:rtl w:val="0"/>
        </w:rPr>
        <w:t xml:space="preserve">Registered Charity No 1054442</w:t>
      </w:r>
      <w:r w:rsidDel="00000000" w:rsidR="00000000" w:rsidRPr="00000000">
        <w:rPr>
          <w:rtl w:val="0"/>
        </w:rPr>
      </w:r>
    </w:p>
    <w:p w:rsidR="00000000" w:rsidDel="00000000" w:rsidP="00000000" w:rsidRDefault="00000000" w:rsidRPr="00000000" w14:paraId="00000005">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006">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b w:val="0"/>
          <w:color w:val="000000"/>
          <w:sz w:val="24"/>
          <w:szCs w:val="24"/>
          <w:vertAlign w:val="baseline"/>
        </w:rPr>
      </w:pPr>
      <w:r w:rsidDel="00000000" w:rsidR="00000000" w:rsidRPr="00000000">
        <w:rPr>
          <w:b w:val="1"/>
          <w:color w:val="000000"/>
          <w:sz w:val="24"/>
          <w:szCs w:val="24"/>
          <w:vertAlign w:val="baseline"/>
          <w:rtl w:val="0"/>
        </w:rPr>
        <w:t xml:space="preserve">THE 100 CLUB, WEAR BARTON ROAD, COUNTESS WEAR, </w:t>
      </w:r>
      <w:r w:rsidDel="00000000" w:rsidR="00000000" w:rsidRPr="00000000">
        <w:rPr>
          <w:rtl w:val="0"/>
        </w:rPr>
      </w:r>
    </w:p>
    <w:p w:rsidR="00000000" w:rsidDel="00000000" w:rsidP="00000000" w:rsidRDefault="00000000" w:rsidRPr="00000000" w14:paraId="00000007">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b w:val="0"/>
          <w:color w:val="000000"/>
          <w:sz w:val="24"/>
          <w:szCs w:val="24"/>
          <w:vertAlign w:val="baseline"/>
        </w:rPr>
      </w:pPr>
      <w:r w:rsidDel="00000000" w:rsidR="00000000" w:rsidRPr="00000000">
        <w:rPr>
          <w:b w:val="1"/>
          <w:color w:val="000000"/>
          <w:sz w:val="24"/>
          <w:szCs w:val="24"/>
          <w:vertAlign w:val="baseline"/>
          <w:rtl w:val="0"/>
        </w:rPr>
        <w:t xml:space="preserve">EXETER, EX2 7EH</w:t>
      </w:r>
      <w:r w:rsidDel="00000000" w:rsidR="00000000" w:rsidRPr="00000000">
        <w:rPr>
          <w:rtl w:val="0"/>
        </w:rPr>
      </w:r>
    </w:p>
    <w:p w:rsidR="00000000" w:rsidDel="00000000" w:rsidP="00000000" w:rsidRDefault="00000000" w:rsidRPr="00000000" w14:paraId="00000008">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b w:val="0"/>
          <w:color w:val="000000"/>
          <w:sz w:val="24"/>
          <w:szCs w:val="24"/>
          <w:vertAlign w:val="baseline"/>
        </w:rPr>
      </w:pPr>
      <w:r w:rsidDel="00000000" w:rsidR="00000000" w:rsidRPr="00000000">
        <w:rPr>
          <w:b w:val="1"/>
          <w:color w:val="000000"/>
          <w:sz w:val="24"/>
          <w:szCs w:val="24"/>
          <w:vertAlign w:val="baseline"/>
          <w:rtl w:val="0"/>
        </w:rPr>
        <w:t xml:space="preserve">Tel &amp; Fax:  01392 250976</w:t>
      </w:r>
      <w:r w:rsidDel="00000000" w:rsidR="00000000" w:rsidRPr="00000000">
        <w:rPr>
          <w:rtl w:val="0"/>
        </w:rPr>
      </w:r>
    </w:p>
    <w:p w:rsidR="00000000" w:rsidDel="00000000" w:rsidP="00000000" w:rsidRDefault="00000000" w:rsidRPr="00000000" w14:paraId="00000009">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b w:val="0"/>
          <w:sz w:val="24"/>
          <w:szCs w:val="24"/>
          <w:vertAlign w:val="baseline"/>
        </w:rPr>
      </w:pPr>
      <w:r w:rsidDel="00000000" w:rsidR="00000000" w:rsidRPr="00000000">
        <w:rPr>
          <w:b w:val="1"/>
          <w:sz w:val="24"/>
          <w:szCs w:val="24"/>
          <w:vertAlign w:val="baseline"/>
          <w:rtl w:val="0"/>
        </w:rPr>
        <w:t xml:space="preserve">E-mail: </w:t>
      </w:r>
      <w:hyperlink r:id="rId8">
        <w:r w:rsidDel="00000000" w:rsidR="00000000" w:rsidRPr="00000000">
          <w:rPr>
            <w:b w:val="1"/>
            <w:color w:val="0000ff"/>
            <w:sz w:val="24"/>
            <w:szCs w:val="24"/>
            <w:u w:val="single"/>
            <w:vertAlign w:val="baseline"/>
            <w:rtl w:val="0"/>
          </w:rPr>
          <w:t xml:space="preserve">admin@voycdevon.org.uk</w:t>
        </w:r>
      </w:hyperlink>
      <w:r w:rsidDel="00000000" w:rsidR="00000000" w:rsidRPr="00000000">
        <w:rPr>
          <w:rtl w:val="0"/>
        </w:rPr>
      </w:r>
    </w:p>
    <w:p w:rsidR="00000000" w:rsidDel="00000000" w:rsidP="00000000" w:rsidRDefault="00000000" w:rsidRPr="00000000" w14:paraId="0000000A">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b w:val="0"/>
          <w:sz w:val="24"/>
          <w:szCs w:val="24"/>
          <w:vertAlign w:val="baseline"/>
        </w:rPr>
      </w:pPr>
      <w:hyperlink r:id="rId9">
        <w:r w:rsidDel="00000000" w:rsidR="00000000" w:rsidRPr="00000000">
          <w:rPr>
            <w:b w:val="1"/>
            <w:color w:val="0000ff"/>
            <w:sz w:val="24"/>
            <w:szCs w:val="24"/>
            <w:u w:val="single"/>
            <w:vertAlign w:val="baseline"/>
            <w:rtl w:val="0"/>
          </w:rPr>
          <w:t xml:space="preserve">www.voycdevon.org.uk</w:t>
        </w:r>
      </w:hyperlink>
      <w:r w:rsidDel="00000000" w:rsidR="00000000" w:rsidRPr="00000000">
        <w:rPr>
          <w:rtl w:val="0"/>
        </w:rPr>
      </w:r>
    </w:p>
    <w:p w:rsidR="00000000" w:rsidDel="00000000" w:rsidP="00000000" w:rsidRDefault="00000000" w:rsidRPr="00000000" w14:paraId="0000000B">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b w:val="0"/>
          <w:sz w:val="24"/>
          <w:szCs w:val="24"/>
          <w:vertAlign w:val="baseline"/>
        </w:rPr>
      </w:pPr>
      <w:r w:rsidDel="00000000" w:rsidR="00000000" w:rsidRPr="00000000">
        <w:rPr>
          <w:rtl w:val="0"/>
        </w:rPr>
      </w:r>
    </w:p>
    <w:p w:rsidR="00000000" w:rsidDel="00000000" w:rsidP="00000000" w:rsidRDefault="00000000" w:rsidRPr="00000000" w14:paraId="0000000C">
      <w:pPr>
        <w:jc w:val="both"/>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CHILD PROTECTION TRAINING – GROUP 2 AWARENESS IN SAFEGUARDING</w:t>
      </w:r>
      <w:r w:rsidDel="00000000" w:rsidR="00000000" w:rsidRPr="00000000">
        <w:rPr>
          <w:rtl w:val="0"/>
        </w:rPr>
      </w:r>
    </w:p>
    <w:p w:rsidR="00000000" w:rsidDel="00000000" w:rsidP="00000000" w:rsidRDefault="00000000" w:rsidRPr="00000000" w14:paraId="0000000D">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0E">
      <w:pPr>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‘Awareness in Safeguarding’ is to increase awareness and confidence building in respect of identification, responding, recording and reporting processes involved in child protection. It will also raise awareness of legislation, attitudes &amp; values and blocks &amp; challenges in safeguarding.  </w:t>
      </w:r>
    </w:p>
    <w:p w:rsidR="00000000" w:rsidDel="00000000" w:rsidP="00000000" w:rsidRDefault="00000000" w:rsidRPr="00000000" w14:paraId="0000000F">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10">
      <w:pPr>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Target group</w:t>
      </w:r>
      <w:r w:rsidDel="00000000" w:rsidR="00000000" w:rsidRPr="00000000">
        <w:rPr>
          <w:rFonts w:ascii="Arial" w:cs="Arial" w:eastAsia="Arial" w:hAnsi="Arial"/>
          <w:sz w:val="24"/>
          <w:szCs w:val="24"/>
          <w:vertAlign w:val="baseline"/>
          <w:rtl w:val="0"/>
        </w:rPr>
        <w:t xml:space="preserve">:  Those who work regularly, or have a period of intense but regular contact with children and young people or with staff who may be in a position to identify concerns and who may be expected to contribute to the assessment of the child’s developmental needs or the adult’s parenting capacity. </w:t>
      </w:r>
    </w:p>
    <w:p w:rsidR="00000000" w:rsidDel="00000000" w:rsidP="00000000" w:rsidRDefault="00000000" w:rsidRPr="00000000" w14:paraId="00000011">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2">
      <w:pPr>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courses are as follows:</w:t>
      </w:r>
    </w:p>
    <w:p w:rsidR="00000000" w:rsidDel="00000000" w:rsidP="00000000" w:rsidRDefault="00000000" w:rsidRPr="00000000" w14:paraId="00000013">
      <w:pPr>
        <w:jc w:val="both"/>
        <w:rPr>
          <w:rFonts w:ascii="Arial" w:cs="Arial" w:eastAsia="Arial" w:hAnsi="Arial"/>
          <w:sz w:val="24"/>
          <w:szCs w:val="24"/>
          <w:vertAlign w:val="baseline"/>
        </w:rPr>
      </w:pPr>
      <w:r w:rsidDel="00000000" w:rsidR="00000000" w:rsidRPr="00000000">
        <w:rPr>
          <w:rtl w:val="0"/>
        </w:rPr>
      </w:r>
    </w:p>
    <w:tbl>
      <w:tblPr>
        <w:tblStyle w:val="Table1"/>
        <w:tblW w:w="105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3"/>
        <w:gridCol w:w="7655"/>
        <w:tblGridChange w:id="0">
          <w:tblGrid>
            <w:gridCol w:w="2943"/>
            <w:gridCol w:w="7655"/>
          </w:tblGrid>
        </w:tblGridChange>
      </w:tblGrid>
      <w:tr>
        <w:trPr>
          <w:cantSplit w:val="0"/>
          <w:tblHeader w:val="0"/>
        </w:trPr>
        <w:tc>
          <w:tcPr>
            <w:vAlign w:val="top"/>
          </w:tcPr>
          <w:p w:rsidR="00000000" w:rsidDel="00000000" w:rsidP="00000000" w:rsidRDefault="00000000" w:rsidRPr="00000000" w14:paraId="00000014">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Delivered Online</w:t>
            </w:r>
          </w:p>
          <w:p w:rsidR="00000000" w:rsidDel="00000000" w:rsidP="00000000" w:rsidRDefault="00000000" w:rsidRPr="00000000" w14:paraId="00000015">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16">
            <w:pPr>
              <w:jc w:val="both"/>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Monday 18 September 2023 (1 pm - 4.30 pm)</w:t>
            </w:r>
          </w:p>
          <w:p w:rsidR="00000000" w:rsidDel="00000000" w:rsidP="00000000" w:rsidRDefault="00000000" w:rsidRPr="00000000" w14:paraId="00000017">
            <w:pPr>
              <w:jc w:val="both"/>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Monday 4 December 2023 (1 pm - 4.30 pm)</w:t>
            </w:r>
          </w:p>
        </w:tc>
      </w:tr>
    </w:tbl>
    <w:p w:rsidR="00000000" w:rsidDel="00000000" w:rsidP="00000000" w:rsidRDefault="00000000" w:rsidRPr="00000000" w14:paraId="00000018">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9">
      <w:pPr>
        <w:jc w:val="both"/>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*COURSE FEE</w:t>
      </w:r>
      <w:r w:rsidDel="00000000" w:rsidR="00000000" w:rsidRPr="00000000">
        <w:rPr>
          <w:rtl w:val="0"/>
        </w:rPr>
      </w:r>
    </w:p>
    <w:p w:rsidR="00000000" w:rsidDel="00000000" w:rsidP="00000000" w:rsidRDefault="00000000" w:rsidRPr="00000000" w14:paraId="0000001A">
      <w:pPr>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£25 per candidate for VOYC member organisations and £3</w:t>
      </w:r>
      <w:r w:rsidDel="00000000" w:rsidR="00000000" w:rsidRPr="00000000">
        <w:rPr>
          <w:rFonts w:ascii="Arial" w:cs="Arial" w:eastAsia="Arial" w:hAnsi="Arial"/>
          <w:sz w:val="24"/>
          <w:szCs w:val="24"/>
          <w:rtl w:val="0"/>
        </w:rPr>
        <w:t xml:space="preserve">5</w:t>
      </w:r>
      <w:r w:rsidDel="00000000" w:rsidR="00000000" w:rsidRPr="00000000">
        <w:rPr>
          <w:rFonts w:ascii="Arial" w:cs="Arial" w:eastAsia="Arial" w:hAnsi="Arial"/>
          <w:sz w:val="24"/>
          <w:szCs w:val="24"/>
          <w:vertAlign w:val="baseline"/>
          <w:rtl w:val="0"/>
        </w:rPr>
        <w:t xml:space="preserve"> per candidate for non-members.  </w:t>
      </w:r>
    </w:p>
    <w:p w:rsidR="00000000" w:rsidDel="00000000" w:rsidP="00000000" w:rsidRDefault="00000000" w:rsidRPr="00000000" w14:paraId="0000001B">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C">
      <w:pPr>
        <w:jc w:val="both"/>
        <w:rPr>
          <w:rFonts w:ascii="Arial" w:cs="Arial" w:eastAsia="Arial" w:hAnsi="Arial"/>
          <w:sz w:val="24"/>
          <w:szCs w:val="24"/>
          <w:vertAlign w:val="baseline"/>
        </w:rPr>
      </w:pPr>
      <w:r w:rsidDel="00000000" w:rsidR="00000000" w:rsidRPr="00000000">
        <w:rPr>
          <w:rFonts w:ascii="Arial" w:cs="Arial" w:eastAsia="Arial" w:hAnsi="Arial"/>
          <w:b w:val="1"/>
          <w:i w:val="1"/>
          <w:sz w:val="24"/>
          <w:szCs w:val="24"/>
          <w:u w:val="single"/>
          <w:vertAlign w:val="baseline"/>
          <w:rtl w:val="0"/>
        </w:rPr>
        <w:t xml:space="preserve">If you are not already a member</w:t>
      </w:r>
      <w:r w:rsidDel="00000000" w:rsidR="00000000" w:rsidRPr="00000000">
        <w:rPr>
          <w:rFonts w:ascii="Arial" w:cs="Arial" w:eastAsia="Arial" w:hAnsi="Arial"/>
          <w:sz w:val="24"/>
          <w:szCs w:val="24"/>
          <w:vertAlign w:val="baseline"/>
          <w:rtl w:val="0"/>
        </w:rPr>
        <w:t xml:space="preserve"> … If you would like your organisation to become a member, the application process is quick and easy with only one short form to complete and send back with your group’s relevant documents and, more importantly, is </w:t>
      </w:r>
      <w:r w:rsidDel="00000000" w:rsidR="00000000" w:rsidRPr="00000000">
        <w:rPr>
          <w:rFonts w:ascii="Arial" w:cs="Arial" w:eastAsia="Arial" w:hAnsi="Arial"/>
          <w:b w:val="1"/>
          <w:sz w:val="24"/>
          <w:szCs w:val="24"/>
          <w:u w:val="single"/>
          <w:vertAlign w:val="baseline"/>
          <w:rtl w:val="0"/>
        </w:rPr>
        <w:t xml:space="preserve">absolutely FREE</w:t>
      </w:r>
      <w:r w:rsidDel="00000000" w:rsidR="00000000" w:rsidRPr="00000000">
        <w:rPr>
          <w:rFonts w:ascii="Arial" w:cs="Arial" w:eastAsia="Arial" w:hAnsi="Arial"/>
          <w:b w:val="1"/>
          <w:sz w:val="24"/>
          <w:szCs w:val="24"/>
          <w:vertAlign w:val="baseline"/>
          <w:rtl w:val="0"/>
        </w:rPr>
        <w:t xml:space="preserve">!</w:t>
      </w:r>
      <w:r w:rsidDel="00000000" w:rsidR="00000000" w:rsidRPr="00000000">
        <w:rPr>
          <w:rFonts w:ascii="Arial" w:cs="Arial" w:eastAsia="Arial" w:hAnsi="Arial"/>
          <w:sz w:val="24"/>
          <w:szCs w:val="24"/>
          <w:vertAlign w:val="baseline"/>
          <w:rtl w:val="0"/>
        </w:rPr>
        <w:t xml:space="preserve">  Here are just a few reasons why you should consider becoming a VOYC member:</w:t>
      </w:r>
    </w:p>
    <w:p w:rsidR="00000000" w:rsidDel="00000000" w:rsidP="00000000" w:rsidRDefault="00000000" w:rsidRPr="00000000" w14:paraId="0000001D">
      <w:pPr>
        <w:numPr>
          <w:ilvl w:val="0"/>
          <w:numId w:val="1"/>
        </w:numPr>
        <w:ind w:left="21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Discounted training</w:t>
      </w:r>
    </w:p>
    <w:p w:rsidR="00000000" w:rsidDel="00000000" w:rsidP="00000000" w:rsidRDefault="00000000" w:rsidRPr="00000000" w14:paraId="0000001E">
      <w:pPr>
        <w:numPr>
          <w:ilvl w:val="0"/>
          <w:numId w:val="1"/>
        </w:numPr>
        <w:ind w:left="21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FREE newsletters and bulletins</w:t>
      </w:r>
    </w:p>
    <w:p w:rsidR="00000000" w:rsidDel="00000000" w:rsidP="00000000" w:rsidRDefault="00000000" w:rsidRPr="00000000" w14:paraId="0000001F">
      <w:pPr>
        <w:numPr>
          <w:ilvl w:val="0"/>
          <w:numId w:val="1"/>
        </w:numPr>
        <w:ind w:left="21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Networking opportunities</w:t>
      </w:r>
    </w:p>
    <w:p w:rsidR="00000000" w:rsidDel="00000000" w:rsidP="00000000" w:rsidRDefault="00000000" w:rsidRPr="00000000" w14:paraId="00000020">
      <w:pPr>
        <w:numPr>
          <w:ilvl w:val="0"/>
          <w:numId w:val="1"/>
        </w:numPr>
        <w:ind w:left="21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Professional support</w:t>
      </w:r>
    </w:p>
    <w:p w:rsidR="00000000" w:rsidDel="00000000" w:rsidP="00000000" w:rsidRDefault="00000000" w:rsidRPr="00000000" w14:paraId="00000021">
      <w:pPr>
        <w:numPr>
          <w:ilvl w:val="0"/>
          <w:numId w:val="1"/>
        </w:numPr>
        <w:ind w:left="21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Plus much more …</w:t>
      </w:r>
    </w:p>
    <w:p w:rsidR="00000000" w:rsidDel="00000000" w:rsidP="00000000" w:rsidRDefault="00000000" w:rsidRPr="00000000" w14:paraId="00000022">
      <w:pPr>
        <w:ind w:left="2160"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3">
      <w:pPr>
        <w:jc w:val="both"/>
        <w:rPr>
          <w:rFonts w:ascii="Arial" w:cs="Arial" w:eastAsia="Arial" w:hAnsi="Arial"/>
          <w:b w:val="0"/>
          <w:sz w:val="24"/>
          <w:szCs w:val="24"/>
          <w:vertAlign w:val="baseline"/>
        </w:rPr>
      </w:pPr>
      <w:bookmarkStart w:colFirst="0" w:colLast="0" w:name="_heading=h.gjdgxs" w:id="0"/>
      <w:bookmarkEnd w:id="0"/>
      <w:r w:rsidDel="00000000" w:rsidR="00000000" w:rsidRPr="00000000">
        <w:rPr>
          <w:rFonts w:ascii="Arial" w:cs="Arial" w:eastAsia="Arial" w:hAnsi="Arial"/>
          <w:sz w:val="24"/>
          <w:szCs w:val="24"/>
          <w:vertAlign w:val="baseline"/>
          <w:rtl w:val="0"/>
        </w:rPr>
        <w:t xml:space="preserve">Just call the office on 01392 250976 for your application form or look online </w:t>
      </w:r>
      <w:hyperlink r:id="rId10">
        <w:r w:rsidDel="00000000" w:rsidR="00000000" w:rsidRPr="00000000">
          <w:rPr>
            <w:rFonts w:ascii="Arial" w:cs="Arial" w:eastAsia="Arial" w:hAnsi="Arial"/>
            <w:color w:val="0000ff"/>
            <w:sz w:val="24"/>
            <w:szCs w:val="24"/>
            <w:u w:val="single"/>
            <w:vertAlign w:val="baseline"/>
            <w:rtl w:val="0"/>
          </w:rPr>
          <w:t xml:space="preserve">http://www.voyc.org.uk/join-voyc</w:t>
        </w:r>
      </w:hyperlink>
      <w:r w:rsidDel="00000000" w:rsidR="00000000" w:rsidRPr="00000000">
        <w:rPr>
          <w:rFonts w:ascii="Arial" w:cs="Arial" w:eastAsia="Arial" w:hAnsi="Arial"/>
          <w:sz w:val="24"/>
          <w:szCs w:val="24"/>
          <w:vertAlign w:val="baseline"/>
          <w:rtl w:val="0"/>
        </w:rPr>
        <w:t xml:space="preserve"> </w:t>
      </w:r>
      <w:r w:rsidDel="00000000" w:rsidR="00000000" w:rsidRPr="00000000">
        <w:rPr>
          <w:rtl w:val="0"/>
        </w:rPr>
      </w:r>
    </w:p>
    <w:p w:rsidR="00000000" w:rsidDel="00000000" w:rsidP="00000000" w:rsidRDefault="00000000" w:rsidRPr="00000000" w14:paraId="00000024">
      <w:pPr>
        <w:ind w:firstLine="72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5">
      <w:pPr>
        <w:jc w:val="both"/>
        <w:rPr>
          <w:rFonts w:ascii="Arial" w:cs="Arial" w:eastAsia="Arial" w:hAnsi="Arial"/>
          <w:b w:val="0"/>
          <w:sz w:val="24"/>
          <w:szCs w:val="24"/>
          <w:vertAlign w:val="baseline"/>
        </w:rPr>
      </w:pPr>
      <w:r w:rsidDel="00000000" w:rsidR="00000000" w:rsidRPr="00000000">
        <w:rPr>
          <w:rFonts w:ascii="Arial" w:cs="Arial" w:eastAsia="Arial" w:hAnsi="Arial"/>
          <w:sz w:val="24"/>
          <w:szCs w:val="24"/>
          <w:vertAlign w:val="baseline"/>
          <w:rtl w:val="0"/>
        </w:rPr>
        <w:t xml:space="preserve">Please advise any workers you know within the sector that they can access this training through the VOYC Devon.  Please complete the attached booking form in order to secure your place/s.  </w:t>
      </w:r>
      <w:r w:rsidDel="00000000" w:rsidR="00000000" w:rsidRPr="00000000">
        <w:rPr>
          <w:rFonts w:ascii="Arial" w:cs="Arial" w:eastAsia="Arial" w:hAnsi="Arial"/>
          <w:b w:val="1"/>
          <w:sz w:val="24"/>
          <w:szCs w:val="24"/>
          <w:vertAlign w:val="baseline"/>
          <w:rtl w:val="0"/>
        </w:rPr>
        <w:t xml:space="preserve">I should point out that numbers are limited and, due to the popularity of these training days, is on a strictly first come first served basis.  Your place/s are secured upon receipt of booking form and monies.</w:t>
      </w:r>
      <w:r w:rsidDel="00000000" w:rsidR="00000000" w:rsidRPr="00000000">
        <w:rPr>
          <w:rtl w:val="0"/>
        </w:rPr>
      </w:r>
    </w:p>
    <w:p w:rsidR="00000000" w:rsidDel="00000000" w:rsidP="00000000" w:rsidRDefault="00000000" w:rsidRPr="00000000" w14:paraId="00000026">
      <w:pPr>
        <w:rPr>
          <w:rFonts w:ascii="Arial" w:cs="Arial" w:eastAsia="Arial" w:hAnsi="Arial"/>
          <w:sz w:val="24"/>
          <w:szCs w:val="24"/>
          <w:u w:val="single"/>
          <w:vertAlign w:val="baseline"/>
        </w:rPr>
      </w:pPr>
      <w:r w:rsidDel="00000000" w:rsidR="00000000" w:rsidRPr="00000000">
        <w:rPr>
          <w:rtl w:val="0"/>
        </w:rPr>
      </w:r>
    </w:p>
    <w:p w:rsidR="00000000" w:rsidDel="00000000" w:rsidP="00000000" w:rsidRDefault="00000000" w:rsidRPr="00000000" w14:paraId="00000027">
      <w:pPr>
        <w:rPr>
          <w:rFonts w:ascii="Arial" w:cs="Arial" w:eastAsia="Arial" w:hAnsi="Arial"/>
          <w:sz w:val="24"/>
          <w:szCs w:val="24"/>
          <w:u w:val="single"/>
          <w:vertAlign w:val="baseline"/>
        </w:rPr>
      </w:pPr>
      <w:r w:rsidDel="00000000" w:rsidR="00000000" w:rsidRPr="00000000">
        <w:rPr>
          <w:rtl w:val="0"/>
        </w:rPr>
      </w:r>
    </w:p>
    <w:p w:rsidR="00000000" w:rsidDel="00000000" w:rsidP="00000000" w:rsidRDefault="00000000" w:rsidRPr="00000000" w14:paraId="00000028">
      <w:pPr>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Child abuse and neglect are realities in our communities. </w:t>
      </w:r>
      <w:r w:rsidDel="00000000" w:rsidR="00000000" w:rsidRPr="00000000">
        <w:rPr>
          <w:rFonts w:ascii="Arial" w:cs="Arial" w:eastAsia="Arial" w:hAnsi="Arial"/>
          <w:color w:val="0070c0"/>
          <w:sz w:val="28"/>
          <w:szCs w:val="28"/>
          <w:vertAlign w:val="baseline"/>
          <w:rtl w:val="0"/>
        </w:rPr>
        <w:t xml:space="preserve">Awareness</w:t>
      </w:r>
      <w:r w:rsidDel="00000000" w:rsidR="00000000" w:rsidRPr="00000000">
        <w:rPr>
          <w:rFonts w:ascii="Arial" w:cs="Arial" w:eastAsia="Arial" w:hAnsi="Arial"/>
          <w:sz w:val="24"/>
          <w:szCs w:val="24"/>
          <w:vertAlign w:val="baseline"/>
          <w:rtl w:val="0"/>
        </w:rPr>
        <w:t xml:space="preserve"> of child protection is </w:t>
      </w:r>
      <w:r w:rsidDel="00000000" w:rsidR="00000000" w:rsidRPr="00000000">
        <w:rPr>
          <w:rFonts w:ascii="Arial" w:cs="Arial" w:eastAsia="Arial" w:hAnsi="Arial"/>
          <w:color w:val="0070c0"/>
          <w:sz w:val="28"/>
          <w:szCs w:val="28"/>
          <w:vertAlign w:val="baseline"/>
          <w:rtl w:val="0"/>
        </w:rPr>
        <w:t xml:space="preserve">essential</w:t>
      </w:r>
      <w:r w:rsidDel="00000000" w:rsidR="00000000" w:rsidRPr="00000000">
        <w:rPr>
          <w:rFonts w:ascii="Arial" w:cs="Arial" w:eastAsia="Arial" w:hAnsi="Arial"/>
          <w:color w:val="3366ff"/>
          <w:sz w:val="28"/>
          <w:szCs w:val="28"/>
          <w:vertAlign w:val="baseline"/>
          <w:rtl w:val="0"/>
        </w:rPr>
        <w:t xml:space="preserve"> </w:t>
      </w:r>
      <w:r w:rsidDel="00000000" w:rsidR="00000000" w:rsidRPr="00000000">
        <w:rPr>
          <w:rFonts w:ascii="Arial" w:cs="Arial" w:eastAsia="Arial" w:hAnsi="Arial"/>
          <w:sz w:val="24"/>
          <w:szCs w:val="24"/>
          <w:vertAlign w:val="baseline"/>
          <w:rtl w:val="0"/>
        </w:rPr>
        <w:t xml:space="preserve">for all practitioners working with children and young people. </w:t>
      </w:r>
    </w:p>
    <w:p w:rsidR="00000000" w:rsidDel="00000000" w:rsidP="00000000" w:rsidRDefault="00000000" w:rsidRPr="00000000" w14:paraId="00000029">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A">
      <w:pPr>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This course looks at:-</w:t>
      </w:r>
    </w:p>
    <w:p w:rsidR="00000000" w:rsidDel="00000000" w:rsidP="00000000" w:rsidRDefault="00000000" w:rsidRPr="00000000" w14:paraId="0000002B">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Knowing what is child abuse and the signs and indicators of abuse and neglect.</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Knowing who to speak to if you have identified a safeguarding/child protection concern, relevant to the role and responsibility.</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Understanding your own safeguarding roles and responsibilities, and those of other agencies.</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Being able to demonstrate and understand the risks associated with the internet and online social networking.</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Using the Threshold Tool to identify needs and vulnerabilities.</w:t>
      </w:r>
    </w:p>
    <w:p w:rsidR="00000000" w:rsidDel="00000000" w:rsidP="00000000" w:rsidRDefault="00000000" w:rsidRPr="00000000" w14:paraId="00000035">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36">
      <w:pPr>
        <w:jc w:val="both"/>
        <w:rPr>
          <w:rFonts w:ascii="Arial" w:cs="Arial" w:eastAsia="Arial" w:hAnsi="Arial"/>
          <w:b w:val="0"/>
          <w:sz w:val="24"/>
          <w:szCs w:val="24"/>
          <w:u w:val="single"/>
          <w:vertAlign w:val="baseline"/>
        </w:rPr>
      </w:pPr>
      <w:r w:rsidDel="00000000" w:rsidR="00000000" w:rsidRPr="00000000">
        <w:rPr>
          <w:rtl w:val="0"/>
        </w:rPr>
      </w:r>
    </w:p>
    <w:p w:rsidR="00000000" w:rsidDel="00000000" w:rsidP="00000000" w:rsidRDefault="00000000" w:rsidRPr="00000000" w14:paraId="00000037">
      <w:pPr>
        <w:jc w:val="both"/>
        <w:rPr>
          <w:rFonts w:ascii="Arial" w:cs="Arial" w:eastAsia="Arial" w:hAnsi="Arial"/>
          <w:sz w:val="24"/>
          <w:szCs w:val="24"/>
          <w:vertAlign w:val="baseline"/>
        </w:rPr>
      </w:pPr>
      <w:r w:rsidDel="00000000" w:rsidR="00000000" w:rsidRPr="00000000">
        <w:rPr>
          <w:rFonts w:ascii="Arial" w:cs="Arial" w:eastAsia="Arial" w:hAnsi="Arial"/>
          <w:sz w:val="24"/>
          <w:szCs w:val="24"/>
          <w:u w:val="single"/>
          <w:vertAlign w:val="baseline"/>
          <w:rtl w:val="0"/>
        </w:rPr>
        <w:t xml:space="preserve">Aims of Training:</w:t>
      </w:r>
      <w:r w:rsidDel="00000000" w:rsidR="00000000" w:rsidRPr="00000000">
        <w:rPr>
          <w:rFonts w:ascii="Arial" w:cs="Arial" w:eastAsia="Arial" w:hAnsi="Arial"/>
          <w:sz w:val="24"/>
          <w:szCs w:val="24"/>
          <w:vertAlign w:val="baseline"/>
          <w:rtl w:val="0"/>
        </w:rPr>
        <w:t xml:space="preserve"> </w:t>
      </w:r>
    </w:p>
    <w:p w:rsidR="00000000" w:rsidDel="00000000" w:rsidP="00000000" w:rsidRDefault="00000000" w:rsidRPr="00000000" w14:paraId="00000038">
      <w:pPr>
        <w:jc w:val="both"/>
        <w:rPr>
          <w:rFonts w:ascii="Arial" w:cs="Arial" w:eastAsia="Arial" w:hAnsi="Arial"/>
          <w:color w:val="0070c0"/>
          <w:sz w:val="28"/>
          <w:szCs w:val="28"/>
          <w:vertAlign w:val="baseline"/>
        </w:rPr>
      </w:pPr>
      <w:r w:rsidDel="00000000" w:rsidR="00000000" w:rsidRPr="00000000">
        <w:rPr>
          <w:rFonts w:ascii="Arial" w:cs="Arial" w:eastAsia="Arial" w:hAnsi="Arial"/>
          <w:sz w:val="24"/>
          <w:szCs w:val="24"/>
          <w:vertAlign w:val="baseline"/>
          <w:rtl w:val="0"/>
        </w:rPr>
        <w:t xml:space="preserve">The course aims to enable you to </w:t>
      </w:r>
      <w:r w:rsidDel="00000000" w:rsidR="00000000" w:rsidRPr="00000000">
        <w:rPr>
          <w:rFonts w:ascii="Arial" w:cs="Arial" w:eastAsia="Arial" w:hAnsi="Arial"/>
          <w:color w:val="0070c0"/>
          <w:sz w:val="28"/>
          <w:szCs w:val="28"/>
          <w:vertAlign w:val="baseline"/>
          <w:rtl w:val="0"/>
        </w:rPr>
        <w:t xml:space="preserve">recognise</w:t>
      </w:r>
      <w:r w:rsidDel="00000000" w:rsidR="00000000" w:rsidRPr="00000000">
        <w:rPr>
          <w:rFonts w:ascii="Arial" w:cs="Arial" w:eastAsia="Arial" w:hAnsi="Arial"/>
          <w:sz w:val="24"/>
          <w:szCs w:val="24"/>
          <w:vertAlign w:val="baseline"/>
          <w:rtl w:val="0"/>
        </w:rPr>
        <w:t xml:space="preserve"> your </w:t>
      </w:r>
      <w:r w:rsidDel="00000000" w:rsidR="00000000" w:rsidRPr="00000000">
        <w:rPr>
          <w:rFonts w:ascii="Arial" w:cs="Arial" w:eastAsia="Arial" w:hAnsi="Arial"/>
          <w:color w:val="0070c0"/>
          <w:sz w:val="28"/>
          <w:szCs w:val="28"/>
          <w:vertAlign w:val="baseline"/>
          <w:rtl w:val="0"/>
        </w:rPr>
        <w:t xml:space="preserve">role and responsibilities</w:t>
      </w:r>
      <w:r w:rsidDel="00000000" w:rsidR="00000000" w:rsidRPr="00000000">
        <w:rPr>
          <w:rFonts w:ascii="Arial" w:cs="Arial" w:eastAsia="Arial" w:hAnsi="Arial"/>
          <w:sz w:val="24"/>
          <w:szCs w:val="24"/>
          <w:vertAlign w:val="baseline"/>
          <w:rtl w:val="0"/>
        </w:rPr>
        <w:t xml:space="preserve"> in </w:t>
      </w:r>
      <w:r w:rsidDel="00000000" w:rsidR="00000000" w:rsidRPr="00000000">
        <w:rPr>
          <w:rFonts w:ascii="Arial" w:cs="Arial" w:eastAsia="Arial" w:hAnsi="Arial"/>
          <w:color w:val="0070c0"/>
          <w:sz w:val="28"/>
          <w:szCs w:val="28"/>
          <w:vertAlign w:val="baseline"/>
          <w:rtl w:val="0"/>
        </w:rPr>
        <w:t xml:space="preserve">safeguarding</w:t>
      </w:r>
      <w:r w:rsidDel="00000000" w:rsidR="00000000" w:rsidRPr="00000000">
        <w:rPr>
          <w:rFonts w:ascii="Arial" w:cs="Arial" w:eastAsia="Arial" w:hAnsi="Arial"/>
          <w:sz w:val="24"/>
          <w:szCs w:val="24"/>
          <w:vertAlign w:val="baseline"/>
          <w:rtl w:val="0"/>
        </w:rPr>
        <w:t xml:space="preserve"> and </w:t>
      </w:r>
      <w:r w:rsidDel="00000000" w:rsidR="00000000" w:rsidRPr="00000000">
        <w:rPr>
          <w:rFonts w:ascii="Arial" w:cs="Arial" w:eastAsia="Arial" w:hAnsi="Arial"/>
          <w:color w:val="0070c0"/>
          <w:sz w:val="28"/>
          <w:szCs w:val="28"/>
          <w:vertAlign w:val="baseline"/>
          <w:rtl w:val="0"/>
        </w:rPr>
        <w:t xml:space="preserve">protecting</w:t>
      </w:r>
      <w:r w:rsidDel="00000000" w:rsidR="00000000" w:rsidRPr="00000000">
        <w:rPr>
          <w:rFonts w:ascii="Arial" w:cs="Arial" w:eastAsia="Arial" w:hAnsi="Arial"/>
          <w:sz w:val="24"/>
          <w:szCs w:val="24"/>
          <w:vertAlign w:val="baseline"/>
          <w:rtl w:val="0"/>
        </w:rPr>
        <w:t xml:space="preserve"> children and know how to </w:t>
      </w:r>
      <w:r w:rsidDel="00000000" w:rsidR="00000000" w:rsidRPr="00000000">
        <w:rPr>
          <w:rFonts w:ascii="Arial" w:cs="Arial" w:eastAsia="Arial" w:hAnsi="Arial"/>
          <w:color w:val="0070c0"/>
          <w:sz w:val="28"/>
          <w:szCs w:val="28"/>
          <w:vertAlign w:val="baseline"/>
          <w:rtl w:val="0"/>
        </w:rPr>
        <w:t xml:space="preserve">raise concerns.</w:t>
      </w:r>
    </w:p>
    <w:p w:rsidR="00000000" w:rsidDel="00000000" w:rsidP="00000000" w:rsidRDefault="00000000" w:rsidRPr="00000000" w14:paraId="00000039">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3A">
      <w:pPr>
        <w:jc w:val="both"/>
        <w:rPr>
          <w:rFonts w:ascii="Arial" w:cs="Arial" w:eastAsia="Arial" w:hAnsi="Arial"/>
          <w:sz w:val="24"/>
          <w:szCs w:val="24"/>
          <w:u w:val="single"/>
          <w:vertAlign w:val="baseline"/>
        </w:rPr>
      </w:pPr>
      <w:r w:rsidDel="00000000" w:rsidR="00000000" w:rsidRPr="00000000">
        <w:rPr>
          <w:rFonts w:ascii="Arial" w:cs="Arial" w:eastAsia="Arial" w:hAnsi="Arial"/>
          <w:sz w:val="24"/>
          <w:szCs w:val="24"/>
          <w:u w:val="single"/>
          <w:vertAlign w:val="baseline"/>
          <w:rtl w:val="0"/>
        </w:rPr>
        <w:t xml:space="preserve">Objectives: </w:t>
      </w:r>
    </w:p>
    <w:p w:rsidR="00000000" w:rsidDel="00000000" w:rsidP="00000000" w:rsidRDefault="00000000" w:rsidRPr="00000000" w14:paraId="0000003B">
      <w:pPr>
        <w:jc w:val="both"/>
        <w:rPr>
          <w:rFonts w:ascii="Arial" w:cs="Arial" w:eastAsia="Arial" w:hAnsi="Arial"/>
          <w:sz w:val="24"/>
          <w:szCs w:val="24"/>
          <w:u w:val="single"/>
          <w:vertAlign w:val="baseline"/>
        </w:rPr>
      </w:pPr>
      <w:r w:rsidDel="00000000" w:rsidR="00000000" w:rsidRPr="00000000">
        <w:rPr>
          <w:rtl w:val="0"/>
        </w:rPr>
      </w:r>
    </w:p>
    <w:p w:rsidR="00000000" w:rsidDel="00000000" w:rsidP="00000000" w:rsidRDefault="00000000" w:rsidRPr="00000000" w14:paraId="0000003C">
      <w:pPr>
        <w:numPr>
          <w:ilvl w:val="0"/>
          <w:numId w:val="3"/>
        </w:numPr>
        <w:ind w:left="720" w:hanging="360"/>
        <w:jc w:val="both"/>
        <w:rPr>
          <w:rFonts w:ascii="Book Antiqua" w:cs="Book Antiqua" w:eastAsia="Book Antiqua" w:hAnsi="Book Antiqua"/>
          <w:i w:val="1"/>
          <w:sz w:val="28"/>
          <w:szCs w:val="28"/>
          <w:u w:val="none"/>
          <w:vertAlign w:val="baseline"/>
        </w:rPr>
      </w:pPr>
      <w:r w:rsidDel="00000000" w:rsidR="00000000" w:rsidRPr="00000000">
        <w:rPr>
          <w:rFonts w:ascii="Book Antiqua" w:cs="Book Antiqua" w:eastAsia="Book Antiqua" w:hAnsi="Book Antiqua"/>
          <w:i w:val="1"/>
          <w:sz w:val="28"/>
          <w:szCs w:val="28"/>
          <w:vertAlign w:val="baseline"/>
          <w:rtl w:val="0"/>
        </w:rPr>
        <w:t xml:space="preserve">Recognise the possible signs and symptoms of child abuse.</w:t>
      </w:r>
      <w:r w:rsidDel="00000000" w:rsidR="00000000" w:rsidRPr="00000000">
        <w:rPr>
          <w:rtl w:val="0"/>
        </w:rPr>
      </w:r>
    </w:p>
    <w:p w:rsidR="00000000" w:rsidDel="00000000" w:rsidP="00000000" w:rsidRDefault="00000000" w:rsidRPr="00000000" w14:paraId="0000003D">
      <w:pPr>
        <w:numPr>
          <w:ilvl w:val="0"/>
          <w:numId w:val="3"/>
        </w:numPr>
        <w:ind w:left="720" w:hanging="360"/>
        <w:jc w:val="both"/>
        <w:rPr>
          <w:rFonts w:ascii="Book Antiqua" w:cs="Book Antiqua" w:eastAsia="Book Antiqua" w:hAnsi="Book Antiqua"/>
          <w:i w:val="1"/>
          <w:sz w:val="28"/>
          <w:szCs w:val="28"/>
          <w:u w:val="none"/>
          <w:vertAlign w:val="baseline"/>
        </w:rPr>
      </w:pPr>
      <w:r w:rsidDel="00000000" w:rsidR="00000000" w:rsidRPr="00000000">
        <w:rPr>
          <w:rFonts w:ascii="Book Antiqua" w:cs="Book Antiqua" w:eastAsia="Book Antiqua" w:hAnsi="Book Antiqua"/>
          <w:i w:val="1"/>
          <w:sz w:val="28"/>
          <w:szCs w:val="28"/>
          <w:vertAlign w:val="baseline"/>
          <w:rtl w:val="0"/>
        </w:rPr>
        <w:t xml:space="preserve">Recognise your role and responsibilities and that of other agencies.</w:t>
      </w:r>
      <w:r w:rsidDel="00000000" w:rsidR="00000000" w:rsidRPr="00000000">
        <w:rPr>
          <w:rtl w:val="0"/>
        </w:rPr>
      </w:r>
    </w:p>
    <w:p w:rsidR="00000000" w:rsidDel="00000000" w:rsidP="00000000" w:rsidRDefault="00000000" w:rsidRPr="00000000" w14:paraId="0000003E">
      <w:pPr>
        <w:numPr>
          <w:ilvl w:val="0"/>
          <w:numId w:val="3"/>
        </w:numPr>
        <w:ind w:left="720" w:hanging="360"/>
        <w:jc w:val="both"/>
        <w:rPr>
          <w:rFonts w:ascii="Book Antiqua" w:cs="Book Antiqua" w:eastAsia="Book Antiqua" w:hAnsi="Book Antiqua"/>
          <w:i w:val="1"/>
          <w:sz w:val="28"/>
          <w:szCs w:val="28"/>
          <w:u w:val="none"/>
          <w:vertAlign w:val="baseline"/>
        </w:rPr>
      </w:pPr>
      <w:r w:rsidDel="00000000" w:rsidR="00000000" w:rsidRPr="00000000">
        <w:rPr>
          <w:rFonts w:ascii="Book Antiqua" w:cs="Book Antiqua" w:eastAsia="Book Antiqua" w:hAnsi="Book Antiqua"/>
          <w:i w:val="1"/>
          <w:sz w:val="28"/>
          <w:szCs w:val="28"/>
          <w:vertAlign w:val="baseline"/>
          <w:rtl w:val="0"/>
        </w:rPr>
        <w:t xml:space="preserve">Discuss the challenges faced in dealing with child abuse.</w:t>
      </w:r>
      <w:r w:rsidDel="00000000" w:rsidR="00000000" w:rsidRPr="00000000">
        <w:rPr>
          <w:rtl w:val="0"/>
        </w:rPr>
      </w:r>
    </w:p>
    <w:p w:rsidR="00000000" w:rsidDel="00000000" w:rsidP="00000000" w:rsidRDefault="00000000" w:rsidRPr="00000000" w14:paraId="0000003F">
      <w:pPr>
        <w:numPr>
          <w:ilvl w:val="0"/>
          <w:numId w:val="3"/>
        </w:numPr>
        <w:ind w:left="720" w:hanging="360"/>
        <w:jc w:val="both"/>
        <w:rPr>
          <w:rFonts w:ascii="Book Antiqua" w:cs="Book Antiqua" w:eastAsia="Book Antiqua" w:hAnsi="Book Antiqua"/>
          <w:i w:val="1"/>
          <w:sz w:val="28"/>
          <w:szCs w:val="28"/>
          <w:u w:val="none"/>
          <w:vertAlign w:val="baseline"/>
        </w:rPr>
      </w:pPr>
      <w:r w:rsidDel="00000000" w:rsidR="00000000" w:rsidRPr="00000000">
        <w:rPr>
          <w:rFonts w:ascii="Book Antiqua" w:cs="Book Antiqua" w:eastAsia="Book Antiqua" w:hAnsi="Book Antiqua"/>
          <w:i w:val="1"/>
          <w:sz w:val="28"/>
          <w:szCs w:val="28"/>
          <w:vertAlign w:val="baseline"/>
          <w:rtl w:val="0"/>
        </w:rPr>
        <w:t xml:space="preserve">Access further support and training.</w:t>
      </w:r>
      <w:r w:rsidDel="00000000" w:rsidR="00000000" w:rsidRPr="00000000">
        <w:rPr>
          <w:rtl w:val="0"/>
        </w:rPr>
      </w:r>
    </w:p>
    <w:p w:rsidR="00000000" w:rsidDel="00000000" w:rsidP="00000000" w:rsidRDefault="00000000" w:rsidRPr="00000000" w14:paraId="00000040">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1">
      <w:pPr>
        <w:ind w:left="360"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2">
      <w:pPr>
        <w:jc w:val="center"/>
        <w:rPr>
          <w:rFonts w:ascii="Arial" w:cs="Arial" w:eastAsia="Arial" w:hAnsi="Arial"/>
          <w:b w:val="0"/>
          <w:sz w:val="28"/>
          <w:szCs w:val="28"/>
          <w:u w:val="single"/>
          <w:vertAlign w:val="baseline"/>
        </w:rPr>
      </w:pPr>
      <w:r w:rsidDel="00000000" w:rsidR="00000000" w:rsidRPr="00000000">
        <w:br w:type="page"/>
      </w:r>
      <w:r w:rsidDel="00000000" w:rsidR="00000000" w:rsidRPr="00000000">
        <w:rPr>
          <w:rFonts w:ascii="Arial" w:cs="Arial" w:eastAsia="Arial" w:hAnsi="Arial"/>
          <w:b w:val="1"/>
          <w:sz w:val="28"/>
          <w:szCs w:val="28"/>
          <w:u w:val="single"/>
          <w:vertAlign w:val="baseline"/>
          <w:rtl w:val="0"/>
        </w:rPr>
        <w:t xml:space="preserve">CHILD PROTECTION TRAINING – BOOKING FORM</w:t>
      </w:r>
      <w:r w:rsidDel="00000000" w:rsidR="00000000" w:rsidRPr="00000000">
        <w:rPr>
          <w:rtl w:val="0"/>
        </w:rPr>
      </w:r>
    </w:p>
    <w:p w:rsidR="00000000" w:rsidDel="00000000" w:rsidP="00000000" w:rsidRDefault="00000000" w:rsidRPr="00000000" w14:paraId="00000043">
      <w:pPr>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(Joining instructions will be forwarded to you the day before the course date).</w:t>
      </w:r>
      <w:r w:rsidDel="00000000" w:rsidR="00000000" w:rsidRPr="00000000">
        <w:rPr>
          <w:rtl w:val="0"/>
        </w:rPr>
      </w:r>
    </w:p>
    <w:p w:rsidR="00000000" w:rsidDel="00000000" w:rsidP="00000000" w:rsidRDefault="00000000" w:rsidRPr="00000000" w14:paraId="00000044">
      <w:pPr>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45">
      <w:pPr>
        <w:pBdr>
          <w:top w:color="000000" w:space="1" w:sz="4" w:val="single"/>
          <w:left w:color="000000" w:space="4" w:sz="4" w:val="single"/>
          <w:bottom w:color="000000" w:space="1" w:sz="4" w:val="single"/>
          <w:right w:color="000000" w:space="4" w:sz="4" w:val="single"/>
        </w:pBdr>
        <w:shd w:fill="99ccff" w:val="clear"/>
        <w:tabs>
          <w:tab w:val="center" w:leader="none" w:pos="4153"/>
          <w:tab w:val="right" w:leader="none" w:pos="8306"/>
        </w:tabs>
        <w:jc w:val="both"/>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6134100</wp:posOffset>
                </wp:positionH>
                <wp:positionV relativeFrom="paragraph">
                  <wp:posOffset>127000</wp:posOffset>
                </wp:positionV>
                <wp:extent cx="396240" cy="387985"/>
                <wp:effectExtent b="0" l="0" r="0" t="0"/>
                <wp:wrapNone/>
                <wp:docPr id="1041" name=""/>
                <a:graphic>
                  <a:graphicData uri="http://schemas.microsoft.com/office/word/2010/wordprocessingShape">
                    <wps:wsp>
                      <wps:cNvSpPr/>
                      <wps:cNvPr id="3" name="Shape 3"/>
                      <wps:spPr>
                        <a:xfrm>
                          <a:off x="4158868" y="3078008"/>
                          <a:ext cx="2374265" cy="14039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6134100</wp:posOffset>
                </wp:positionH>
                <wp:positionV relativeFrom="paragraph">
                  <wp:posOffset>127000</wp:posOffset>
                </wp:positionV>
                <wp:extent cx="396240" cy="387985"/>
                <wp:effectExtent b="0" l="0" r="0" t="0"/>
                <wp:wrapNone/>
                <wp:docPr id="1041"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396240" cy="387985"/>
                        </a:xfrm>
                        <a:prstGeom prst="rect"/>
                        <a:ln/>
                      </pic:spPr>
                    </pic:pic>
                  </a:graphicData>
                </a:graphic>
              </wp:anchor>
            </w:drawing>
          </mc:Fallback>
        </mc:AlternateContent>
      </w:r>
    </w:p>
    <w:p w:rsidR="00000000" w:rsidDel="00000000" w:rsidP="00000000" w:rsidRDefault="00000000" w:rsidRPr="00000000" w14:paraId="00000046">
      <w:pPr>
        <w:pBdr>
          <w:top w:color="000000" w:space="1" w:sz="4" w:val="single"/>
          <w:left w:color="000000" w:space="4" w:sz="4" w:val="single"/>
          <w:bottom w:color="000000" w:space="1" w:sz="4" w:val="single"/>
          <w:right w:color="000000" w:space="4" w:sz="4" w:val="single"/>
        </w:pBdr>
        <w:shd w:fill="99ccff" w:val="clear"/>
        <w:tabs>
          <w:tab w:val="center" w:leader="none" w:pos="4153"/>
          <w:tab w:val="right" w:leader="none" w:pos="8306"/>
        </w:tabs>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Monday 18 September 2023 - ONLINE (1 pm - 4.30 pm)</w:t>
      </w:r>
      <w:r w:rsidDel="00000000" w:rsidR="00000000" w:rsidRPr="00000000">
        <w:rPr>
          <w:rFonts w:ascii="Arial" w:cs="Arial" w:eastAsia="Arial" w:hAnsi="Arial"/>
          <w:sz w:val="24"/>
          <w:szCs w:val="24"/>
          <w:rtl w:val="0"/>
        </w:rPr>
        <w:t xml:space="preserve"> at £25/candidate</w:t>
      </w:r>
    </w:p>
    <w:p w:rsidR="00000000" w:rsidDel="00000000" w:rsidP="00000000" w:rsidRDefault="00000000" w:rsidRPr="00000000" w14:paraId="00000047">
      <w:pPr>
        <w:pBdr>
          <w:top w:color="000000" w:space="1" w:sz="4" w:val="single"/>
          <w:left w:color="000000" w:space="4" w:sz="4" w:val="single"/>
          <w:bottom w:color="000000" w:space="1" w:sz="4" w:val="single"/>
          <w:right w:color="000000" w:space="4" w:sz="4" w:val="single"/>
        </w:pBdr>
        <w:shd w:fill="99ccff" w:val="clear"/>
        <w:tabs>
          <w:tab w:val="center" w:leader="none" w:pos="4153"/>
          <w:tab w:val="right" w:leader="none" w:pos="8306"/>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for member orgs and £35/candidate for non-member orgs.</w:t>
      </w:r>
    </w:p>
    <w:p w:rsidR="00000000" w:rsidDel="00000000" w:rsidP="00000000" w:rsidRDefault="00000000" w:rsidRPr="00000000" w14:paraId="00000048">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99ccff" w:val="clear"/>
        <w:tabs>
          <w:tab w:val="center" w:leader="none" w:pos="4153"/>
          <w:tab w:val="right" w:leader="none" w:pos="8306"/>
        </w:tabs>
        <w:spacing w:after="0" w:before="0" w:line="240" w:lineRule="auto"/>
        <w:ind w:left="0" w:right="0" w:firstLine="0"/>
        <w:jc w:val="both"/>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6134100</wp:posOffset>
                </wp:positionH>
                <wp:positionV relativeFrom="paragraph">
                  <wp:posOffset>76200</wp:posOffset>
                </wp:positionV>
                <wp:extent cx="396240" cy="387985"/>
                <wp:effectExtent b="0" l="0" r="0" t="0"/>
                <wp:wrapNone/>
                <wp:docPr id="1040" name=""/>
                <a:graphic>
                  <a:graphicData uri="http://schemas.microsoft.com/office/word/2010/wordprocessingShape">
                    <wps:wsp>
                      <wps:cNvSpPr/>
                      <wps:cNvPr id="2" name="Shape 2"/>
                      <wps:spPr>
                        <a:xfrm>
                          <a:off x="4158868" y="3078008"/>
                          <a:ext cx="2374265" cy="14039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6134100</wp:posOffset>
                </wp:positionH>
                <wp:positionV relativeFrom="paragraph">
                  <wp:posOffset>76200</wp:posOffset>
                </wp:positionV>
                <wp:extent cx="396240" cy="387985"/>
                <wp:effectExtent b="0" l="0" r="0" t="0"/>
                <wp:wrapNone/>
                <wp:docPr id="1040"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396240" cy="387985"/>
                        </a:xfrm>
                        <a:prstGeom prst="rect"/>
                        <a:ln/>
                      </pic:spPr>
                    </pic:pic>
                  </a:graphicData>
                </a:graphic>
              </wp:anchor>
            </w:drawing>
          </mc:Fallback>
        </mc:AlternateContent>
      </w:r>
    </w:p>
    <w:p w:rsidR="00000000" w:rsidDel="00000000" w:rsidP="00000000" w:rsidRDefault="00000000" w:rsidRPr="00000000" w14:paraId="00000049">
      <w:pPr>
        <w:pBdr>
          <w:top w:color="000000" w:space="1" w:sz="4" w:val="single"/>
          <w:left w:color="000000" w:space="4" w:sz="4" w:val="single"/>
          <w:bottom w:color="000000" w:space="1" w:sz="4" w:val="single"/>
          <w:right w:color="000000" w:space="4" w:sz="4" w:val="single"/>
        </w:pBdr>
        <w:shd w:fill="99ccff" w:val="clear"/>
        <w:tabs>
          <w:tab w:val="center" w:leader="none" w:pos="4153"/>
          <w:tab w:val="right" w:leader="none" w:pos="8306"/>
        </w:tabs>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Monday 4 December 2023 - ONLINE (1 pm - 4.30 pm)</w:t>
      </w:r>
      <w:r w:rsidDel="00000000" w:rsidR="00000000" w:rsidRPr="00000000">
        <w:rPr>
          <w:rFonts w:ascii="Arial" w:cs="Arial" w:eastAsia="Arial" w:hAnsi="Arial"/>
          <w:sz w:val="24"/>
          <w:szCs w:val="24"/>
          <w:rtl w:val="0"/>
        </w:rPr>
        <w:t xml:space="preserve"> at £25/candidate</w:t>
      </w:r>
    </w:p>
    <w:p w:rsidR="00000000" w:rsidDel="00000000" w:rsidP="00000000" w:rsidRDefault="00000000" w:rsidRPr="00000000" w14:paraId="0000004A">
      <w:pPr>
        <w:pBdr>
          <w:top w:color="000000" w:space="1" w:sz="4" w:val="single"/>
          <w:left w:color="000000" w:space="4" w:sz="4" w:val="single"/>
          <w:bottom w:color="000000" w:space="1" w:sz="4" w:val="single"/>
          <w:right w:color="000000" w:space="4" w:sz="4" w:val="single"/>
        </w:pBdr>
        <w:shd w:fill="99ccff" w:val="clear"/>
        <w:tabs>
          <w:tab w:val="center" w:leader="none" w:pos="4153"/>
          <w:tab w:val="right" w:leader="none" w:pos="8306"/>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for member orgs and £35/candidate for non-member orgs.</w:t>
      </w:r>
    </w:p>
    <w:p w:rsidR="00000000" w:rsidDel="00000000" w:rsidP="00000000" w:rsidRDefault="00000000" w:rsidRPr="00000000" w14:paraId="0000004B">
      <w:pPr>
        <w:pBdr>
          <w:top w:color="000000" w:space="1" w:sz="4" w:val="single"/>
          <w:left w:color="000000" w:space="4" w:sz="4" w:val="single"/>
          <w:bottom w:color="000000" w:space="1" w:sz="4" w:val="single"/>
          <w:right w:color="000000" w:space="4" w:sz="4" w:val="single"/>
        </w:pBdr>
        <w:shd w:fill="99ccff" w:val="clear"/>
        <w:tabs>
          <w:tab w:val="center" w:leader="none" w:pos="4153"/>
          <w:tab w:val="right" w:leader="none" w:pos="8306"/>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C">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D">
      <w:pPr>
        <w:rPr>
          <w:rFonts w:ascii="Arial" w:cs="Arial" w:eastAsia="Arial" w:hAnsi="Arial"/>
          <w:i w:val="0"/>
          <w:color w:val="333399"/>
          <w:sz w:val="24"/>
          <w:szCs w:val="24"/>
          <w:vertAlign w:val="baseline"/>
        </w:rPr>
      </w:pPr>
      <w:r w:rsidDel="00000000" w:rsidR="00000000" w:rsidRPr="00000000">
        <w:rPr>
          <w:rFonts w:ascii="Arial" w:cs="Arial" w:eastAsia="Arial" w:hAnsi="Arial"/>
          <w:b w:val="1"/>
          <w:i w:val="1"/>
          <w:sz w:val="24"/>
          <w:szCs w:val="24"/>
          <w:u w:val="single"/>
          <w:vertAlign w:val="baseline"/>
          <w:rtl w:val="0"/>
        </w:rPr>
        <w:t xml:space="preserve">*FEES ARE DETAILED ABOVE</w:t>
      </w:r>
      <w:r w:rsidDel="00000000" w:rsidR="00000000" w:rsidRPr="00000000">
        <w:rPr>
          <w:rFonts w:ascii="Arial" w:cs="Arial" w:eastAsia="Arial" w:hAnsi="Arial"/>
          <w:i w:val="1"/>
          <w:color w:val="333399"/>
          <w:sz w:val="24"/>
          <w:szCs w:val="24"/>
          <w:vertAlign w:val="baseline"/>
          <w:rtl w:val="0"/>
        </w:rPr>
        <w:t xml:space="preserve"> - </w:t>
      </w:r>
      <w:r w:rsidDel="00000000" w:rsidR="00000000" w:rsidRPr="00000000">
        <w:rPr>
          <w:rFonts w:ascii="Arial" w:cs="Arial" w:eastAsia="Arial" w:hAnsi="Arial"/>
          <w:b w:val="1"/>
          <w:i w:val="1"/>
          <w:color w:val="333399"/>
          <w:sz w:val="24"/>
          <w:szCs w:val="24"/>
          <w:vertAlign w:val="baseline"/>
          <w:rtl w:val="0"/>
        </w:rPr>
        <w:t xml:space="preserve">If you are unsure whether or not your organisation is a member of VOYC, please phone the office on 01392 250976</w:t>
      </w:r>
      <w:r w:rsidDel="00000000" w:rsidR="00000000" w:rsidRPr="00000000">
        <w:rPr>
          <w:rFonts w:ascii="Arial" w:cs="Arial" w:eastAsia="Arial" w:hAnsi="Arial"/>
          <w:i w:val="1"/>
          <w:color w:val="333399"/>
          <w:sz w:val="24"/>
          <w:szCs w:val="24"/>
          <w:vertAlign w:val="baseline"/>
          <w:rtl w:val="0"/>
        </w:rPr>
        <w:t xml:space="preserve">.</w:t>
      </w:r>
      <w:r w:rsidDel="00000000" w:rsidR="00000000" w:rsidRPr="00000000">
        <w:rPr>
          <w:rtl w:val="0"/>
        </w:rPr>
      </w:r>
    </w:p>
    <w:p w:rsidR="00000000" w:rsidDel="00000000" w:rsidP="00000000" w:rsidRDefault="00000000" w:rsidRPr="00000000" w14:paraId="0000004E">
      <w:pPr>
        <w:rPr>
          <w:rFonts w:ascii="Arial" w:cs="Arial" w:eastAsia="Arial" w:hAnsi="Arial"/>
          <w:i w:val="0"/>
          <w:color w:val="333399"/>
          <w:sz w:val="24"/>
          <w:szCs w:val="24"/>
          <w:vertAlign w:val="baseline"/>
        </w:rPr>
      </w:pPr>
      <w:r w:rsidDel="00000000" w:rsidR="00000000" w:rsidRPr="00000000">
        <w:rPr>
          <w:rtl w:val="0"/>
        </w:rPr>
      </w:r>
    </w:p>
    <w:tbl>
      <w:tblPr>
        <w:tblStyle w:val="Table2"/>
        <w:tblW w:w="106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0"/>
        <w:gridCol w:w="3727"/>
        <w:gridCol w:w="993"/>
        <w:gridCol w:w="2835"/>
        <w:gridCol w:w="2779"/>
        <w:tblGridChange w:id="0">
          <w:tblGrid>
            <w:gridCol w:w="350"/>
            <w:gridCol w:w="3727"/>
            <w:gridCol w:w="993"/>
            <w:gridCol w:w="2835"/>
            <w:gridCol w:w="2779"/>
          </w:tblGrid>
        </w:tblGridChange>
      </w:tblGrid>
      <w:tr>
        <w:trPr>
          <w:cantSplit w:val="0"/>
          <w:tblHeader w:val="0"/>
        </w:trPr>
        <w:tc>
          <w:tcPr>
            <w:vAlign w:val="top"/>
          </w:tcPr>
          <w:p w:rsidR="00000000" w:rsidDel="00000000" w:rsidP="00000000" w:rsidRDefault="00000000" w:rsidRPr="00000000" w14:paraId="0000004F">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50">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Names of people attending</w:t>
            </w:r>
          </w:p>
          <w:p w:rsidR="00000000" w:rsidDel="00000000" w:rsidP="00000000" w:rsidRDefault="00000000" w:rsidRPr="00000000" w14:paraId="00000051">
            <w:pPr>
              <w:rPr>
                <w:rFonts w:ascii="Arial" w:cs="Arial" w:eastAsia="Arial" w:hAnsi="Arial"/>
                <w:color w:val="ff0000"/>
                <w:vertAlign w:val="baseline"/>
              </w:rPr>
            </w:pPr>
            <w:r w:rsidDel="00000000" w:rsidR="00000000" w:rsidRPr="00000000">
              <w:rPr>
                <w:rFonts w:ascii="Arial" w:cs="Arial" w:eastAsia="Arial" w:hAnsi="Arial"/>
                <w:color w:val="ff0000"/>
                <w:vertAlign w:val="baseline"/>
                <w:rtl w:val="0"/>
              </w:rPr>
              <w:t xml:space="preserve">(PLEASE SPELL CORRECTLY)</w:t>
            </w:r>
          </w:p>
        </w:tc>
        <w:tc>
          <w:tcPr>
            <w:vAlign w:val="top"/>
          </w:tcPr>
          <w:p w:rsidR="00000000" w:rsidDel="00000000" w:rsidP="00000000" w:rsidRDefault="00000000" w:rsidRPr="00000000" w14:paraId="00000052">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*Fee</w:t>
            </w:r>
          </w:p>
          <w:p w:rsidR="00000000" w:rsidDel="00000000" w:rsidP="00000000" w:rsidRDefault="00000000" w:rsidRPr="00000000" w14:paraId="00000053">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(see above)</w:t>
            </w:r>
          </w:p>
        </w:tc>
        <w:tc>
          <w:tcPr>
            <w:vAlign w:val="top"/>
          </w:tcPr>
          <w:p w:rsidR="00000000" w:rsidDel="00000000" w:rsidP="00000000" w:rsidRDefault="00000000" w:rsidRPr="00000000" w14:paraId="00000054">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 case of emergency, please provide a mobile number for each candidate.</w:t>
            </w:r>
          </w:p>
        </w:tc>
        <w:tc>
          <w:tcPr>
            <w:vAlign w:val="top"/>
          </w:tcPr>
          <w:p w:rsidR="00000000" w:rsidDel="00000000" w:rsidP="00000000" w:rsidRDefault="00000000" w:rsidRPr="00000000" w14:paraId="00000055">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Preferred email address to send joining link to:</w:t>
            </w:r>
          </w:p>
        </w:tc>
      </w:tr>
      <w:tr>
        <w:trPr>
          <w:cantSplit w:val="0"/>
          <w:tblHeader w:val="0"/>
        </w:trPr>
        <w:tc>
          <w:tcPr>
            <w:vAlign w:val="top"/>
          </w:tcPr>
          <w:p w:rsidR="00000000" w:rsidDel="00000000" w:rsidP="00000000" w:rsidRDefault="00000000" w:rsidRPr="00000000" w14:paraId="00000056">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w:t>
            </w:r>
          </w:p>
        </w:tc>
        <w:tc>
          <w:tcPr>
            <w:vAlign w:val="top"/>
          </w:tcPr>
          <w:p w:rsidR="00000000" w:rsidDel="00000000" w:rsidP="00000000" w:rsidRDefault="00000000" w:rsidRPr="00000000" w14:paraId="00000057">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58">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59">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5A">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5B">
            <w:pPr>
              <w:rPr>
                <w:rFonts w:ascii="Arial" w:cs="Arial" w:eastAsia="Arial" w:hAnsi="Arial"/>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5C">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w:t>
            </w:r>
          </w:p>
        </w:tc>
        <w:tc>
          <w:tcPr>
            <w:vAlign w:val="top"/>
          </w:tcPr>
          <w:p w:rsidR="00000000" w:rsidDel="00000000" w:rsidP="00000000" w:rsidRDefault="00000000" w:rsidRPr="00000000" w14:paraId="0000005D">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5E">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5F">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0">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1">
            <w:pPr>
              <w:rPr>
                <w:rFonts w:ascii="Arial" w:cs="Arial" w:eastAsia="Arial" w:hAnsi="Arial"/>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2">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w:t>
            </w:r>
          </w:p>
        </w:tc>
        <w:tc>
          <w:tcPr>
            <w:vAlign w:val="top"/>
          </w:tcPr>
          <w:p w:rsidR="00000000" w:rsidDel="00000000" w:rsidP="00000000" w:rsidRDefault="00000000" w:rsidRPr="00000000" w14:paraId="00000063">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64">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5">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6">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7">
            <w:pPr>
              <w:rPr>
                <w:rFonts w:ascii="Arial" w:cs="Arial" w:eastAsia="Arial" w:hAnsi="Arial"/>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8">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w:t>
            </w:r>
          </w:p>
          <w:p w:rsidR="00000000" w:rsidDel="00000000" w:rsidP="00000000" w:rsidRDefault="00000000" w:rsidRPr="00000000" w14:paraId="00000069">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A">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B">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C">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D">
            <w:pPr>
              <w:rPr>
                <w:rFonts w:ascii="Arial" w:cs="Arial" w:eastAsia="Arial" w:hAnsi="Arial"/>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E">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5</w:t>
            </w:r>
          </w:p>
          <w:p w:rsidR="00000000" w:rsidDel="00000000" w:rsidP="00000000" w:rsidRDefault="00000000" w:rsidRPr="00000000" w14:paraId="0000006F">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70">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71">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72">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73">
            <w:pPr>
              <w:rPr>
                <w:rFonts w:ascii="Arial" w:cs="Arial" w:eastAsia="Arial" w:hAnsi="Arial"/>
                <w:sz w:val="24"/>
                <w:szCs w:val="24"/>
                <w:vertAlign w:val="baseline"/>
              </w:rPr>
            </w:pPr>
            <w:r w:rsidDel="00000000" w:rsidR="00000000" w:rsidRPr="00000000">
              <w:rPr>
                <w:rtl w:val="0"/>
              </w:rPr>
            </w:r>
          </w:p>
        </w:tc>
      </w:tr>
    </w:tbl>
    <w:p w:rsidR="00000000" w:rsidDel="00000000" w:rsidP="00000000" w:rsidRDefault="00000000" w:rsidRPr="00000000" w14:paraId="00000074">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75">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ORGANISATION NAME</w:t>
      </w: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07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7">
      <w:pPr>
        <w:rPr>
          <w:rFonts w:ascii="Arial" w:cs="Arial" w:eastAsia="Arial" w:hAnsi="Arial"/>
          <w:vertAlign w:val="baseline"/>
        </w:rPr>
      </w:pPr>
      <w:r w:rsidDel="00000000" w:rsidR="00000000" w:rsidRPr="00000000">
        <w:rPr>
          <w:rFonts w:ascii="Arial" w:cs="Arial" w:eastAsia="Arial" w:hAnsi="Arial"/>
          <w:vertAlign w:val="baseline"/>
          <w:rtl w:val="0"/>
        </w:rPr>
        <w:t xml:space="preserve">NAME OF PERSON COMPLETING FORM: ……………………………….…..……………………………………..………</w:t>
      </w:r>
    </w:p>
    <w:p w:rsidR="00000000" w:rsidDel="00000000" w:rsidP="00000000" w:rsidRDefault="00000000" w:rsidRPr="00000000" w14:paraId="0000007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9">
      <w:pPr>
        <w:rPr>
          <w:rFonts w:ascii="Arial" w:cs="Arial" w:eastAsia="Arial" w:hAnsi="Arial"/>
          <w:vertAlign w:val="baseline"/>
        </w:rPr>
      </w:pPr>
      <w:r w:rsidDel="00000000" w:rsidR="00000000" w:rsidRPr="00000000">
        <w:rPr>
          <w:rFonts w:ascii="Arial" w:cs="Arial" w:eastAsia="Arial" w:hAnsi="Arial"/>
          <w:vertAlign w:val="baseline"/>
          <w:rtl w:val="0"/>
        </w:rPr>
        <w:t xml:space="preserve">E-MAIL:.………………………………………………………………………..…………………………………….………..……</w:t>
      </w:r>
    </w:p>
    <w:p w:rsidR="00000000" w:rsidDel="00000000" w:rsidP="00000000" w:rsidRDefault="00000000" w:rsidRPr="00000000" w14:paraId="0000007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B">
      <w:pPr>
        <w:rPr>
          <w:rFonts w:ascii="Arial" w:cs="Arial" w:eastAsia="Arial" w:hAnsi="Arial"/>
          <w:vertAlign w:val="baseline"/>
        </w:rPr>
      </w:pPr>
      <w:r w:rsidDel="00000000" w:rsidR="00000000" w:rsidRPr="00000000">
        <w:rPr>
          <w:rFonts w:ascii="Arial" w:cs="Arial" w:eastAsia="Arial" w:hAnsi="Arial"/>
          <w:vertAlign w:val="baseline"/>
          <w:rtl w:val="0"/>
        </w:rPr>
        <w:t xml:space="preserve">POSITION IN ORGANISATION…...………………………………TEL NO........……….................................................</w:t>
      </w:r>
    </w:p>
    <w:p w:rsidR="00000000" w:rsidDel="00000000" w:rsidP="00000000" w:rsidRDefault="00000000" w:rsidRPr="00000000" w14:paraId="0000007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D">
      <w:pPr>
        <w:rPr>
          <w:rFonts w:ascii="Arial" w:cs="Arial" w:eastAsia="Arial" w:hAnsi="Arial"/>
          <w:vertAlign w:val="baseline"/>
        </w:rPr>
      </w:pPr>
      <w:r w:rsidDel="00000000" w:rsidR="00000000" w:rsidRPr="00000000">
        <w:rPr>
          <w:rFonts w:ascii="Arial" w:cs="Arial" w:eastAsia="Arial" w:hAnsi="Arial"/>
          <w:vertAlign w:val="baseline"/>
          <w:rtl w:val="0"/>
        </w:rPr>
        <w:t xml:space="preserve">HOW DID YOU HEAR ABOUT VOYC DEVON? ………………………………………………………………….…………</w:t>
      </w:r>
    </w:p>
    <w:p w:rsidR="00000000" w:rsidDel="00000000" w:rsidP="00000000" w:rsidRDefault="00000000" w:rsidRPr="00000000" w14:paraId="0000007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F">
      <w:pPr>
        <w:rPr>
          <w:rFonts w:ascii="Arial" w:cs="Arial" w:eastAsia="Arial" w:hAnsi="Arial"/>
          <w:vertAlign w:val="baseline"/>
        </w:rPr>
      </w:pPr>
      <w:r w:rsidDel="00000000" w:rsidR="00000000" w:rsidRPr="00000000">
        <w:rPr>
          <w:rFonts w:ascii="Arial" w:cs="Arial" w:eastAsia="Arial" w:hAnsi="Arial"/>
          <w:vertAlign w:val="baseline"/>
          <w:rtl w:val="0"/>
        </w:rPr>
        <w:t xml:space="preserve">Please return completed form to </w:t>
      </w:r>
      <w:hyperlink r:id="rId13">
        <w:r w:rsidDel="00000000" w:rsidR="00000000" w:rsidRPr="00000000">
          <w:rPr>
            <w:rFonts w:ascii="Arial" w:cs="Arial" w:eastAsia="Arial" w:hAnsi="Arial"/>
            <w:color w:val="0000ff"/>
            <w:u w:val="single"/>
            <w:vertAlign w:val="baseline"/>
            <w:rtl w:val="0"/>
          </w:rPr>
          <w:t xml:space="preserve">juliet@voycdevon.org.uk</w:t>
        </w:r>
      </w:hyperlink>
      <w:r w:rsidDel="00000000" w:rsidR="00000000" w:rsidRPr="00000000">
        <w:rPr>
          <w:rtl w:val="0"/>
        </w:rPr>
      </w:r>
    </w:p>
    <w:p w:rsidR="00000000" w:rsidDel="00000000" w:rsidP="00000000" w:rsidRDefault="00000000" w:rsidRPr="00000000" w14:paraId="00000080">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81">
      <w:pPr>
        <w:pBdr>
          <w:top w:color="000000" w:space="1" w:sz="4" w:val="single"/>
          <w:left w:color="000000" w:space="4" w:sz="4" w:val="single"/>
          <w:bottom w:color="000000" w:space="1" w:sz="4" w:val="single"/>
          <w:right w:color="000000" w:space="4" w:sz="4" w:val="single"/>
        </w:pBdr>
        <w:jc w:val="center"/>
        <w:rPr>
          <w:sz w:val="24"/>
          <w:szCs w:val="24"/>
          <w:vertAlign w:val="baseline"/>
        </w:rPr>
      </w:pPr>
      <w:r w:rsidDel="00000000" w:rsidR="00000000" w:rsidRPr="00000000">
        <w:rPr>
          <w:rtl w:val="0"/>
        </w:rPr>
      </w:r>
    </w:p>
    <w:p w:rsidR="00000000" w:rsidDel="00000000" w:rsidP="00000000" w:rsidRDefault="00000000" w:rsidRPr="00000000" w14:paraId="00000082">
      <w:pPr>
        <w:widowControl w:val="0"/>
        <w:pBdr>
          <w:top w:color="000000" w:space="1" w:sz="4" w:val="single"/>
          <w:left w:color="000000" w:space="4" w:sz="4" w:val="single"/>
          <w:bottom w:color="000000" w:space="1" w:sz="4" w:val="single"/>
          <w:right w:color="000000" w:space="4" w:sz="4" w:val="single"/>
        </w:pBdr>
        <w:jc w:val="center"/>
        <w:rPr>
          <w:b w:val="0"/>
          <w:color w:val="ff0000"/>
          <w:sz w:val="24"/>
          <w:szCs w:val="24"/>
          <w:vertAlign w:val="baseline"/>
        </w:rPr>
      </w:pPr>
      <w:r w:rsidDel="00000000" w:rsidR="00000000" w:rsidRPr="00000000">
        <w:rPr>
          <w:b w:val="1"/>
          <w:color w:val="ff0000"/>
          <w:sz w:val="24"/>
          <w:szCs w:val="24"/>
          <w:vertAlign w:val="baseline"/>
          <w:rtl w:val="0"/>
        </w:rPr>
        <w:t xml:space="preserve">Now that staff are working from home, the preferred method of payment is online, </w:t>
      </w:r>
      <w:r w:rsidDel="00000000" w:rsidR="00000000" w:rsidRPr="00000000">
        <w:rPr>
          <w:rtl w:val="0"/>
        </w:rPr>
      </w:r>
    </w:p>
    <w:p w:rsidR="00000000" w:rsidDel="00000000" w:rsidP="00000000" w:rsidRDefault="00000000" w:rsidRPr="00000000" w14:paraId="00000083">
      <w:pPr>
        <w:widowControl w:val="0"/>
        <w:pBdr>
          <w:top w:color="000000" w:space="1" w:sz="4" w:val="single"/>
          <w:left w:color="000000" w:space="4" w:sz="4" w:val="single"/>
          <w:bottom w:color="000000" w:space="1" w:sz="4" w:val="single"/>
          <w:right w:color="000000" w:space="4" w:sz="4" w:val="single"/>
        </w:pBdr>
        <w:jc w:val="center"/>
        <w:rPr>
          <w:b w:val="0"/>
          <w:color w:val="ff0000"/>
          <w:sz w:val="24"/>
          <w:szCs w:val="24"/>
          <w:vertAlign w:val="baseline"/>
        </w:rPr>
      </w:pPr>
      <w:r w:rsidDel="00000000" w:rsidR="00000000" w:rsidRPr="00000000">
        <w:rPr>
          <w:b w:val="1"/>
          <w:color w:val="ff0000"/>
          <w:sz w:val="24"/>
          <w:szCs w:val="24"/>
          <w:vertAlign w:val="baseline"/>
          <w:rtl w:val="0"/>
        </w:rPr>
        <w:t xml:space="preserve">our bank details are:</w:t>
      </w:r>
      <w:r w:rsidDel="00000000" w:rsidR="00000000" w:rsidRPr="00000000">
        <w:rPr>
          <w:rtl w:val="0"/>
        </w:rPr>
      </w:r>
    </w:p>
    <w:p w:rsidR="00000000" w:rsidDel="00000000" w:rsidP="00000000" w:rsidRDefault="00000000" w:rsidRPr="00000000" w14:paraId="00000084">
      <w:pPr>
        <w:widowControl w:val="0"/>
        <w:pBdr>
          <w:top w:color="000000" w:space="1" w:sz="4" w:val="single"/>
          <w:left w:color="000000" w:space="4" w:sz="4" w:val="single"/>
          <w:bottom w:color="000000" w:space="1" w:sz="4" w:val="single"/>
          <w:right w:color="000000" w:space="4" w:sz="4" w:val="single"/>
        </w:pBdr>
        <w:jc w:val="center"/>
        <w:rPr>
          <w:b w:val="0"/>
          <w:color w:val="ff0000"/>
          <w:sz w:val="24"/>
          <w:szCs w:val="24"/>
          <w:vertAlign w:val="baseline"/>
        </w:rPr>
      </w:pPr>
      <w:r w:rsidDel="00000000" w:rsidR="00000000" w:rsidRPr="00000000">
        <w:rPr>
          <w:rtl w:val="0"/>
        </w:rPr>
      </w:r>
    </w:p>
    <w:p w:rsidR="00000000" w:rsidDel="00000000" w:rsidP="00000000" w:rsidRDefault="00000000" w:rsidRPr="00000000" w14:paraId="00000085">
      <w:pPr>
        <w:widowControl w:val="0"/>
        <w:pBdr>
          <w:top w:color="000000" w:space="1" w:sz="4" w:val="single"/>
          <w:left w:color="000000" w:space="4" w:sz="4" w:val="single"/>
          <w:bottom w:color="000000" w:space="1" w:sz="4" w:val="single"/>
          <w:right w:color="000000" w:space="4" w:sz="4" w:val="single"/>
        </w:pBdr>
        <w:rPr>
          <w:color w:val="000000"/>
          <w:sz w:val="24"/>
          <w:szCs w:val="24"/>
          <w:vertAlign w:val="baseline"/>
        </w:rPr>
      </w:pPr>
      <w:r w:rsidDel="00000000" w:rsidR="00000000" w:rsidRPr="00000000">
        <w:rPr>
          <w:color w:val="000000"/>
          <w:sz w:val="24"/>
          <w:szCs w:val="24"/>
          <w:vertAlign w:val="baseline"/>
          <w:rtl w:val="0"/>
        </w:rPr>
        <w:t xml:space="preserve">Name of Bank: CAF Bank Ltd             Sort Code: 40-52-40       Account Number: 00018626</w:t>
      </w:r>
    </w:p>
    <w:p w:rsidR="00000000" w:rsidDel="00000000" w:rsidP="00000000" w:rsidRDefault="00000000" w:rsidRPr="00000000" w14:paraId="00000086">
      <w:pPr>
        <w:widowControl w:val="0"/>
        <w:pBdr>
          <w:top w:color="000000" w:space="1" w:sz="4" w:val="single"/>
          <w:left w:color="000000" w:space="4" w:sz="4" w:val="single"/>
          <w:bottom w:color="000000" w:space="1" w:sz="4" w:val="single"/>
          <w:right w:color="000000" w:space="4" w:sz="4" w:val="single"/>
        </w:pBdr>
        <w:rPr>
          <w:color w:val="000000"/>
          <w:sz w:val="24"/>
          <w:szCs w:val="24"/>
          <w:vertAlign w:val="baseline"/>
        </w:rPr>
      </w:pPr>
      <w:r w:rsidDel="00000000" w:rsidR="00000000" w:rsidRPr="00000000">
        <w:rPr>
          <w:color w:val="000000"/>
          <w:sz w:val="24"/>
          <w:szCs w:val="24"/>
          <w:vertAlign w:val="baseline"/>
          <w:rtl w:val="0"/>
        </w:rPr>
        <w:t xml:space="preserve">Name of Account:  VOYC – Devon</w:t>
      </w:r>
    </w:p>
    <w:p w:rsidR="00000000" w:rsidDel="00000000" w:rsidP="00000000" w:rsidRDefault="00000000" w:rsidRPr="00000000" w14:paraId="00000087">
      <w:pPr>
        <w:widowControl w:val="0"/>
        <w:pBdr>
          <w:top w:color="000000" w:space="1" w:sz="4" w:val="single"/>
          <w:left w:color="000000" w:space="4" w:sz="4" w:val="single"/>
          <w:bottom w:color="000000" w:space="1" w:sz="4" w:val="single"/>
          <w:right w:color="000000" w:space="4" w:sz="4" w:val="single"/>
        </w:pBdr>
        <w:rPr>
          <w:color w:val="000000"/>
          <w:sz w:val="24"/>
          <w:szCs w:val="24"/>
          <w:vertAlign w:val="baseline"/>
        </w:rPr>
      </w:pPr>
      <w:r w:rsidDel="00000000" w:rsidR="00000000" w:rsidRPr="00000000">
        <w:rPr>
          <w:color w:val="000000"/>
          <w:sz w:val="24"/>
          <w:szCs w:val="24"/>
          <w:vertAlign w:val="baseline"/>
          <w:rtl w:val="0"/>
        </w:rPr>
        <w:t xml:space="preserve">Please put your organisation name as a reference followed by ‘CPT’ and email the office to inform them that the payment has been made (</w:t>
      </w:r>
      <w:hyperlink r:id="rId14">
        <w:r w:rsidDel="00000000" w:rsidR="00000000" w:rsidRPr="00000000">
          <w:rPr>
            <w:color w:val="0000ff"/>
            <w:sz w:val="24"/>
            <w:szCs w:val="24"/>
            <w:u w:val="single"/>
            <w:vertAlign w:val="baseline"/>
            <w:rtl w:val="0"/>
          </w:rPr>
          <w:t xml:space="preserve">juliet@voycdevon.org.uk</w:t>
        </w:r>
      </w:hyperlink>
      <w:r w:rsidDel="00000000" w:rsidR="00000000" w:rsidRPr="00000000">
        <w:rPr>
          <w:color w:val="000000"/>
          <w:sz w:val="24"/>
          <w:szCs w:val="24"/>
          <w:vertAlign w:val="baseline"/>
          <w:rtl w:val="0"/>
        </w:rPr>
        <w:t xml:space="preserve">)</w:t>
      </w:r>
    </w:p>
    <w:p w:rsidR="00000000" w:rsidDel="00000000" w:rsidP="00000000" w:rsidRDefault="00000000" w:rsidRPr="00000000" w14:paraId="00000088">
      <w:pPr>
        <w:widowControl w:val="0"/>
        <w:pBdr>
          <w:top w:color="000000" w:space="1" w:sz="4" w:val="single"/>
          <w:left w:color="000000" w:space="4" w:sz="4" w:val="single"/>
          <w:bottom w:color="000000" w:space="1" w:sz="4" w:val="single"/>
          <w:right w:color="000000" w:space="4" w:sz="4" w:val="single"/>
        </w:pBdr>
        <w:rPr>
          <w:color w:val="000000"/>
          <w:sz w:val="24"/>
          <w:szCs w:val="24"/>
          <w:vertAlign w:val="baseline"/>
        </w:rPr>
      </w:pPr>
      <w:r w:rsidDel="00000000" w:rsidR="00000000" w:rsidRPr="00000000">
        <w:rPr>
          <w:rtl w:val="0"/>
        </w:rPr>
      </w:r>
    </w:p>
    <w:sectPr>
      <w:footerReference r:id="rId15" w:type="default"/>
      <w:pgSz w:h="16833" w:w="11908" w:orient="portrait"/>
      <w:pgMar w:bottom="720" w:top="720" w:left="720" w:right="720" w:header="792" w:footer="7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2">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pPr>
    <w:rPr>
      <w:b w:val="1"/>
      <w:sz w:val="24"/>
      <w:szCs w:val="24"/>
      <w:vertAlign w:val="baseline"/>
    </w:rPr>
  </w:style>
  <w:style w:type="paragraph" w:styleId="Heading2">
    <w:name w:val="heading 2"/>
    <w:basedOn w:val="Normal"/>
    <w:next w:val="Normal"/>
    <w:pPr>
      <w:keepNext w:val="1"/>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pPr>
    <w:rPr>
      <w:sz w:val="24"/>
      <w:szCs w:val="24"/>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pPr>
    <w:rPr>
      <w:b w:val="1"/>
      <w:sz w:val="24"/>
      <w:szCs w:val="24"/>
      <w:vertAlign w:val="baseline"/>
    </w:rPr>
  </w:style>
  <w:style w:type="paragraph" w:styleId="Heading2">
    <w:name w:val="heading 2"/>
    <w:basedOn w:val="Normal"/>
    <w:next w:val="Normal"/>
    <w:pPr>
      <w:keepNext w:val="1"/>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pPr>
    <w:rPr>
      <w:sz w:val="24"/>
      <w:szCs w:val="24"/>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val="1"/>
      <w:sz w:val="24"/>
      <w:szCs w:val="24"/>
      <w:vertAlign w:val="baseline"/>
    </w:rPr>
  </w:style>
  <w:style w:type="paragraph" w:styleId="Heading2">
    <w:name w:val="heading 2"/>
    <w:basedOn w:val="Normal"/>
    <w:next w:val="Normal"/>
    <w:pPr>
      <w:keepNext w:val="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z w:val="24"/>
      <w:szCs w:val="24"/>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val="1"/>
      <w:sz w:val="24"/>
      <w:szCs w:val="24"/>
      <w:vertAlign w:val="baseline"/>
    </w:rPr>
  </w:style>
  <w:style w:type="paragraph" w:styleId="Heading2">
    <w:name w:val="heading 2"/>
    <w:basedOn w:val="Normal"/>
    <w:next w:val="Normal"/>
    <w:pPr>
      <w:keepNext w:val="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z w:val="24"/>
      <w:szCs w:val="24"/>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GB" w:val="en-GB"/>
    </w:rPr>
  </w:style>
  <w:style w:type="paragraph" w:styleId="Heading1">
    <w:name w:val="Heading 1"/>
    <w:basedOn w:val="Normal"/>
    <w:next w:val="Normal"/>
    <w:autoRedefine w:val="0"/>
    <w:hidden w:val="0"/>
    <w:qFormat w:val="0"/>
    <w:pPr>
      <w:keepNext w:val="1"/>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uppressAutoHyphens w:val="1"/>
      <w:spacing w:line="1" w:lineRule="atLeast"/>
      <w:ind w:leftChars="-1" w:rightChars="0" w:firstLineChars="-1"/>
      <w:textDirection w:val="btLr"/>
      <w:textAlignment w:val="top"/>
      <w:outlineLvl w:val="0"/>
    </w:pPr>
    <w:rPr>
      <w:b w:val="1"/>
      <w:snapToGrid w:val="0"/>
      <w:w w:val="100"/>
      <w:position w:val="-1"/>
      <w:sz w:val="24"/>
      <w:effect w:val="none"/>
      <w:vertAlign w:val="baseline"/>
      <w:cs w:val="0"/>
      <w:em w:val="none"/>
      <w:lang w:bidi="ar-SA" w:eastAsia="en-GB" w:val="en-GB"/>
    </w:rPr>
  </w:style>
  <w:style w:type="paragraph" w:styleId="Heading2">
    <w:name w:val="Heading 2"/>
    <w:basedOn w:val="Normal"/>
    <w:next w:val="Normal"/>
    <w:autoRedefine w:val="0"/>
    <w:hidden w:val="0"/>
    <w:qFormat w:val="0"/>
    <w:pPr>
      <w:keepNext w:val="1"/>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uppressAutoHyphens w:val="1"/>
      <w:spacing w:line="1" w:lineRule="atLeast"/>
      <w:ind w:leftChars="-1" w:rightChars="0" w:firstLineChars="-1"/>
      <w:textDirection w:val="btLr"/>
      <w:textAlignment w:val="top"/>
      <w:outlineLvl w:val="1"/>
    </w:pPr>
    <w:rPr>
      <w:w w:val="100"/>
      <w:position w:val="-1"/>
      <w:sz w:val="24"/>
      <w:effect w:val="none"/>
      <w:vertAlign w:val="baseline"/>
      <w:cs w:val="0"/>
      <w:em w:val="none"/>
      <w:lang w:bidi="ar-SA" w:eastAsia="en-GB"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Footer">
    <w:name w:val="Footer"/>
    <w:basedOn w:val="Normal"/>
    <w:next w:val="Foot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GB" w:val="en-GB"/>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GB" w:val="en-GB"/>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inybodytext1">
    <w:name w:val="tinybodytext1"/>
    <w:next w:val="tinybodytext1"/>
    <w:autoRedefine w:val="0"/>
    <w:hidden w:val="0"/>
    <w:qFormat w:val="0"/>
    <w:rPr>
      <w:w w:val="100"/>
      <w:position w:val="-1"/>
      <w:sz w:val="16"/>
      <w:szCs w:val="16"/>
      <w:effect w:val="none"/>
      <w:vertAlign w:val="baseline"/>
      <w:cs w:val="0"/>
      <w:em w:val="none"/>
      <w:lang/>
    </w:rPr>
  </w:style>
  <w:style w:type="character" w:styleId="FollowedHyperlink">
    <w:name w:val="FollowedHyperlink"/>
    <w:next w:val="FollowedHyperlink"/>
    <w:autoRedefine w:val="0"/>
    <w:hidden w:val="0"/>
    <w:qFormat w:val="0"/>
    <w:rPr>
      <w:color w:val="800080"/>
      <w:w w:val="100"/>
      <w:position w:val="-1"/>
      <w:u w:val="single"/>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contextualSpacing w:val="1"/>
      <w:textDirection w:val="btLr"/>
      <w:textAlignment w:val="top"/>
      <w:outlineLvl w:val="0"/>
    </w:pPr>
    <w:rPr>
      <w:w w:val="100"/>
      <w:position w:val="-1"/>
      <w:sz w:val="24"/>
      <w:szCs w:val="24"/>
      <w:effect w:val="none"/>
      <w:vertAlign w:val="baseline"/>
      <w:cs w:val="0"/>
      <w:em w:val="none"/>
      <w:lang w:bidi="ar-SA" w:eastAsia="en-US"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http://www.voyc.org.uk/join-voyc" TargetMode="External"/><Relationship Id="rId13" Type="http://schemas.openxmlformats.org/officeDocument/2006/relationships/hyperlink" Target="mailto:juliet@voycdevon.org.uk"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voycdevon.org.uk" TargetMode="External"/><Relationship Id="rId15" Type="http://schemas.openxmlformats.org/officeDocument/2006/relationships/footer" Target="footer1.xml"/><Relationship Id="rId14" Type="http://schemas.openxmlformats.org/officeDocument/2006/relationships/hyperlink" Target="mailto:juliet@voycdevon.org.u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admin@voycdevon.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Qaikan3VQtk8g6xa1TlNXRMctA==">AMUW2mXiC20rRO3Voa5NTrTWHb6wFhX3oB9qv/lNQYX5QIvezi4TDxfiSHfm/eEkLKorRK+iHKozbTfK4WLPCM8HFUxmbeMfrzR6308kRLXqfAvN3OFFfJTbbQlwMA57ux5WGzV0vhXK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2021-04-19T11:26:00Z</dcterms:created>
  <dc:creator>Louise Jocelyn</dc:creator>
</cp:coreProperties>
</file>

<file path=docProps/custom.xml><?xml version="1.0" encoding="utf-8"?>
<Properties xmlns="http://schemas.openxmlformats.org/officeDocument/2006/custom-properties" xmlns:vt="http://schemas.openxmlformats.org/officeDocument/2006/docPropsVTypes"/>
</file>